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>Выдержки из книги монаха Евфимия «Нежить богопротивная. Наземная» с комментариями от Баля из Аруты.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Комментарий Баля из Аруты: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Многоуважаемый монах Евфими,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Гурбы. </w:t>
      </w:r>
      <w:r w:rsidR="00715A80" w:rsidRPr="00E42A39">
        <w:rPr>
          <w:rFonts w:ascii="Times New Roman" w:hAnsi="Times New Roman" w:cs="Times New Roman"/>
          <w:i/>
        </w:rPr>
        <w:t>Грешником живший не будет знать покоя после смерти, ибо гурбы,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гурбов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сторить.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r w:rsidR="00D3318C" w:rsidRPr="00E42A39">
        <w:rPr>
          <w:rFonts w:ascii="Times New Roman" w:hAnsi="Times New Roman" w:cs="Times New Roman"/>
          <w:b/>
        </w:rPr>
        <w:t xml:space="preserve">Евфимием данные об облике гурбов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>Стоит согласиться с досточтимым монахом лишь в том, что по неизвестным пока что причинам, гурбы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Хестер из Гимаса, предполагает, что гурбов привлекает цирозная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гурбов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грубов обилием свежего мяса, не говоря о том, что на пир могут прийти и другие падальщики.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гурбов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Евфимий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гурбов,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Срах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Евфимий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Айвеля из Ускицы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>Из-за своих небольших размеров и веса, они весьма маневрены</w:t>
      </w:r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Евфимия.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гелланах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>Не вполне ясно, каким образом, но дух начинает подпитываться предсмертными переживаниями тех, кого он убивает. Со временем он может превратиться в геллана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>Также принято выделять далькаров.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r w:rsidR="001E4713" w:rsidRPr="00E42A39">
        <w:rPr>
          <w:rFonts w:ascii="Times New Roman" w:hAnsi="Times New Roman" w:cs="Times New Roman"/>
          <w:b/>
        </w:rPr>
        <w:t>Далькаром может стать геллан,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r w:rsidR="008F66A7" w:rsidRPr="00E42A39">
        <w:rPr>
          <w:rFonts w:ascii="Times New Roman" w:hAnsi="Times New Roman" w:cs="Times New Roman"/>
          <w:b/>
        </w:rPr>
        <w:t>угрунов</w:t>
      </w:r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далькаров,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i/>
        </w:rPr>
        <w:t xml:space="preserve">Кревы.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кревы,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Евфимий </w:t>
      </w:r>
      <w:r>
        <w:rPr>
          <w:rFonts w:ascii="Times New Roman" w:hAnsi="Times New Roman" w:cs="Times New Roman"/>
          <w:b/>
        </w:rPr>
        <w:lastRenderedPageBreak/>
        <w:t>кревы вс</w:t>
      </w:r>
      <w:r w:rsidR="005F7EA9">
        <w:rPr>
          <w:rFonts w:ascii="Times New Roman" w:hAnsi="Times New Roman" w:cs="Times New Roman"/>
          <w:b/>
        </w:rPr>
        <w:t>тречаются не очень часто, то такое краткое описание простительно. Но внесу уточнения. Среди людей суеверных распространено мнение, что кревы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2539">
        <w:rPr>
          <w:rFonts w:ascii="Times New Roman" w:hAnsi="Times New Roman" w:cs="Times New Roman"/>
          <w:b/>
          <w:i/>
        </w:rPr>
        <w:t>Огры.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>Любому, кто повстречает с ними, гибель неминуемая грозит, и только праведный муж одолеть огра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r w:rsidR="00C5266E">
        <w:rPr>
          <w:rFonts w:ascii="Times New Roman" w:hAnsi="Times New Roman" w:cs="Times New Roman"/>
          <w:b/>
        </w:rPr>
        <w:t>Огры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r w:rsidR="00BF6212">
        <w:rPr>
          <w:rFonts w:ascii="Times New Roman" w:hAnsi="Times New Roman" w:cs="Times New Roman"/>
          <w:b/>
        </w:rPr>
        <w:t>Огры крайне опасны для любого живого существа: при своей массивности они крайне быстры и чрезвычайно агрессивны. Пара огров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Черных псов Ев</w:t>
      </w:r>
      <w:r w:rsidR="00151F76">
        <w:rPr>
          <w:rFonts w:ascii="Times New Roman" w:hAnsi="Times New Roman" w:cs="Times New Roman"/>
          <w:b/>
        </w:rPr>
        <w:t>фимий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кахувористос.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В данном параграфе будут представлены только мои заметки, поскольку Евфимий, говоря о приведенных ниже созданиях, основывается лишь на мифах и богословских книгах, а в них все крайне расплывчато и искаверкано.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человечекое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Нимлисом и Аркхарией.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>уступают манти</w:t>
      </w:r>
      <w:r w:rsidR="00A81570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3B51">
        <w:rPr>
          <w:rFonts w:ascii="Times New Roman" w:hAnsi="Times New Roman" w:cs="Times New Roman"/>
        </w:rPr>
        <w:t>корам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>Грифоны предпочитают селиться в гористой местности и зачастую делят один ареал обитания с ма</w:t>
      </w:r>
      <w:r w:rsidR="00FA57D5">
        <w:rPr>
          <w:rFonts w:ascii="Times New Roman" w:hAnsi="Times New Roman" w:cs="Times New Roman"/>
        </w:rPr>
        <w:t>нтикорами,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мантикоры,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Галлиуруны. </w:t>
      </w:r>
      <w:r w:rsidRPr="00E42A39">
        <w:rPr>
          <w:rFonts w:ascii="Times New Roman" w:hAnsi="Times New Roman" w:cs="Times New Roman"/>
        </w:rPr>
        <w:t>Общее название человекоподобных существ, обитающих в лесах, болотах.</w:t>
      </w:r>
      <w:r w:rsidR="008F350D">
        <w:rPr>
          <w:rFonts w:ascii="Times New Roman" w:hAnsi="Times New Roman" w:cs="Times New Roman"/>
        </w:rPr>
        <w:t xml:space="preserve"> </w:t>
      </w:r>
      <w:bookmarkStart w:id="0" w:name="_GoBack"/>
      <w:bookmarkEnd w:id="0"/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3800475" cy="3914775"/>
            <wp:effectExtent l="0" t="0" r="0" b="0"/>
            <wp:wrapTight wrapText="bothSides">
              <wp:wrapPolygon edited="0">
                <wp:start x="0" y="0"/>
                <wp:lineTo x="0" y="21547"/>
                <wp:lineTo x="21546" y="21547"/>
                <wp:lineTo x="21546" y="0"/>
                <wp:lineTo x="0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>Мав-Краши</w:t>
      </w:r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орруков</w:t>
      </w:r>
      <w:r w:rsidR="00496AD6" w:rsidRPr="00E42A39">
        <w:rPr>
          <w:rFonts w:ascii="Times New Roman" w:hAnsi="Times New Roman" w:cs="Times New Roman"/>
        </w:rPr>
        <w:t>. Тут и огромные, способные тянуть грузы и перевозить армии Орд Краши. И личные ездовые Мав краш.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>Эйберы</w:t>
      </w:r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r w:rsidR="008C7113" w:rsidRPr="00E42A39">
        <w:rPr>
          <w:rFonts w:ascii="Times New Roman" w:hAnsi="Times New Roman" w:cs="Times New Roman"/>
        </w:rPr>
        <w:t>орруков.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Верги. </w:t>
      </w:r>
      <w:r w:rsidRPr="00E42A39">
        <w:rPr>
          <w:rFonts w:ascii="Times New Roman" w:hAnsi="Times New Roman" w:cs="Times New Roman"/>
        </w:rPr>
        <w:t>Обитают в пустынях орруков</w:t>
      </w:r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Льеллы. </w:t>
      </w:r>
      <w:r w:rsidRPr="00E42A39">
        <w:rPr>
          <w:rFonts w:ascii="Times New Roman" w:hAnsi="Times New Roman" w:cs="Times New Roman"/>
        </w:rPr>
        <w:t xml:space="preserve">Обитают на ледяных пустошах Аллерлетцена.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Ильды. </w:t>
      </w:r>
      <w:r w:rsidRPr="00E42A39">
        <w:rPr>
          <w:rFonts w:ascii="Times New Roman" w:hAnsi="Times New Roman" w:cs="Times New Roman"/>
        </w:rPr>
        <w:t>Водятся на территории Варкарии,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Удды. </w:t>
      </w:r>
      <w:r w:rsidRPr="00E42A39">
        <w:rPr>
          <w:rFonts w:ascii="Times New Roman" w:hAnsi="Times New Roman" w:cs="Times New Roman"/>
        </w:rPr>
        <w:t>Скот Аллерлетцена.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7D6E" w:rsidRDefault="00EF7D6E" w:rsidP="0079210D">
      <w:pPr>
        <w:spacing w:after="0" w:line="240" w:lineRule="auto"/>
      </w:pPr>
      <w:r>
        <w:separator/>
      </w:r>
    </w:p>
  </w:endnote>
  <w:endnote w:type="continuationSeparator" w:id="0">
    <w:p w:rsidR="00EF7D6E" w:rsidRDefault="00EF7D6E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7D6E" w:rsidRDefault="00EF7D6E" w:rsidP="0079210D">
      <w:pPr>
        <w:spacing w:after="0" w:line="240" w:lineRule="auto"/>
      </w:pPr>
      <w:r>
        <w:separator/>
      </w:r>
    </w:p>
  </w:footnote>
  <w:footnote w:type="continuationSeparator" w:id="0">
    <w:p w:rsidR="00EF7D6E" w:rsidRDefault="00EF7D6E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>егче научить оррука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FDA"/>
    <w:rsid w:val="00084D7D"/>
    <w:rsid w:val="000A7F9F"/>
    <w:rsid w:val="000C26BB"/>
    <w:rsid w:val="000C6A22"/>
    <w:rsid w:val="000D64FA"/>
    <w:rsid w:val="000E1959"/>
    <w:rsid w:val="000E2F9E"/>
    <w:rsid w:val="000F3B36"/>
    <w:rsid w:val="000F5933"/>
    <w:rsid w:val="000F6C19"/>
    <w:rsid w:val="00132156"/>
    <w:rsid w:val="00134C52"/>
    <w:rsid w:val="001444CC"/>
    <w:rsid w:val="00151F76"/>
    <w:rsid w:val="0016228F"/>
    <w:rsid w:val="00174B37"/>
    <w:rsid w:val="00176D6A"/>
    <w:rsid w:val="001807B3"/>
    <w:rsid w:val="00180E9D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A0EC5"/>
    <w:rsid w:val="002A1FB3"/>
    <w:rsid w:val="002C00BC"/>
    <w:rsid w:val="002C4E5D"/>
    <w:rsid w:val="002E537C"/>
    <w:rsid w:val="00300D0B"/>
    <w:rsid w:val="00306565"/>
    <w:rsid w:val="00306C80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715D9"/>
    <w:rsid w:val="00472AA4"/>
    <w:rsid w:val="0047714E"/>
    <w:rsid w:val="00496AD6"/>
    <w:rsid w:val="00497BCD"/>
    <w:rsid w:val="004A04C1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272AD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34808"/>
    <w:rsid w:val="00637B2E"/>
    <w:rsid w:val="00640723"/>
    <w:rsid w:val="0065064C"/>
    <w:rsid w:val="00656682"/>
    <w:rsid w:val="00687FFB"/>
    <w:rsid w:val="006A4F85"/>
    <w:rsid w:val="006A571A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F511C"/>
    <w:rsid w:val="00A13F62"/>
    <w:rsid w:val="00A221DE"/>
    <w:rsid w:val="00A34A72"/>
    <w:rsid w:val="00A531AD"/>
    <w:rsid w:val="00A53D86"/>
    <w:rsid w:val="00A62553"/>
    <w:rsid w:val="00A641EA"/>
    <w:rsid w:val="00A81570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4442"/>
    <w:rsid w:val="00B868AE"/>
    <w:rsid w:val="00B94880"/>
    <w:rsid w:val="00BB1160"/>
    <w:rsid w:val="00BB4CD6"/>
    <w:rsid w:val="00BD4024"/>
    <w:rsid w:val="00BF5A27"/>
    <w:rsid w:val="00BF6212"/>
    <w:rsid w:val="00C00FE1"/>
    <w:rsid w:val="00C216A1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13CA7"/>
    <w:rsid w:val="00D1431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E076D8"/>
    <w:rsid w:val="00E229A6"/>
    <w:rsid w:val="00E31498"/>
    <w:rsid w:val="00E42A39"/>
    <w:rsid w:val="00E42B69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3C01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A9BD3"/>
  <w15:docId w15:val="{A9B698BF-15E8-44BA-8A7A-9A4BFC38E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D5B651-FC59-4D55-B9A9-458C741B3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3635</TotalTime>
  <Pages>16</Pages>
  <Words>2896</Words>
  <Characters>16509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340</cp:revision>
  <dcterms:created xsi:type="dcterms:W3CDTF">2017-11-09T09:17:00Z</dcterms:created>
  <dcterms:modified xsi:type="dcterms:W3CDTF">2018-10-29T13:54:00Z</dcterms:modified>
</cp:coreProperties>
</file>